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0F79">
      <w:pPr>
        <w:rPr>
          <w:rFonts w:ascii="Times New Roman" w:hAnsi="Times New Roman" w:cs="Times New Roman"/>
          <w:sz w:val="28"/>
          <w:szCs w:val="28"/>
        </w:rPr>
      </w:pPr>
      <w:r w:rsidRPr="00970F79">
        <w:rPr>
          <w:rFonts w:ascii="Times New Roman" w:hAnsi="Times New Roman" w:cs="Times New Roman"/>
          <w:sz w:val="28"/>
          <w:szCs w:val="28"/>
        </w:rPr>
        <w:t xml:space="preserve">А . </w:t>
      </w:r>
      <w:r>
        <w:rPr>
          <w:rFonts w:ascii="Times New Roman" w:hAnsi="Times New Roman" w:cs="Times New Roman"/>
          <w:sz w:val="28"/>
          <w:szCs w:val="28"/>
        </w:rPr>
        <w:t>12.03.2020.    №41.1-41.22(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970F79" w:rsidRDefault="00970F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13.03.2020.  №255,258</w:t>
      </w:r>
    </w:p>
    <w:p w:rsidR="00970F79" w:rsidRDefault="00970F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 16.03.2020  №41.23-41.29(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,г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970F79" w:rsidRDefault="00970F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 17.03.2020. п.34 изучить №269,314</w:t>
      </w:r>
    </w:p>
    <w:p w:rsidR="00970F79" w:rsidRPr="00970F79" w:rsidRDefault="00970F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18.03.2020. §42 изучить (конспект) №42.1- 42.3(</w:t>
      </w:r>
      <w:proofErr w:type="spellStart"/>
      <w:r>
        <w:rPr>
          <w:rFonts w:ascii="Times New Roman" w:hAnsi="Times New Roman" w:cs="Times New Roman"/>
          <w:sz w:val="28"/>
          <w:szCs w:val="28"/>
        </w:rPr>
        <w:t>в,г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sectPr w:rsidR="00970F79" w:rsidRPr="00970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70F79"/>
    <w:rsid w:val="00970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2020-03-12T05:30:00Z</dcterms:created>
  <dcterms:modified xsi:type="dcterms:W3CDTF">2020-03-12T05:34:00Z</dcterms:modified>
</cp:coreProperties>
</file>